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8956" w14:textId="042B33F6" w:rsidR="00767A4F" w:rsidRDefault="00720ACD" w:rsidP="00767A4F">
      <w:pPr>
        <w:pStyle w:val="Standard"/>
        <w:jc w:val="center"/>
        <w:rPr>
          <w:rFonts w:ascii="Candara" w:hAnsi="Candara"/>
          <w:b/>
          <w:bCs/>
          <w:sz w:val="28"/>
          <w:szCs w:val="28"/>
        </w:rPr>
      </w:pPr>
      <w:proofErr w:type="spellStart"/>
      <w:r w:rsidRPr="00E854DF">
        <w:rPr>
          <w:rFonts w:ascii="Candara" w:hAnsi="Candara"/>
          <w:b/>
          <w:bCs/>
          <w:sz w:val="28"/>
          <w:szCs w:val="28"/>
        </w:rPr>
        <w:t>Retningslinier</w:t>
      </w:r>
      <w:proofErr w:type="spellEnd"/>
      <w:r w:rsidRPr="00E854DF">
        <w:rPr>
          <w:rFonts w:ascii="Candara" w:hAnsi="Candara"/>
          <w:b/>
          <w:bCs/>
          <w:sz w:val="28"/>
          <w:szCs w:val="28"/>
        </w:rPr>
        <w:t xml:space="preserve"> for økonomisk støtte gennem sammenslutningen</w:t>
      </w:r>
    </w:p>
    <w:p w14:paraId="03759815" w14:textId="5157FD79" w:rsidR="00396EE2" w:rsidRDefault="00767A4F" w:rsidP="00396EE2">
      <w:pPr>
        <w:pStyle w:val="Standard"/>
        <w:jc w:val="center"/>
        <w:rPr>
          <w:rFonts w:ascii="Candara" w:hAnsi="Candara"/>
          <w:sz w:val="23"/>
          <w:szCs w:val="23"/>
        </w:rPr>
      </w:pPr>
      <w:r w:rsidRPr="006D30BA">
        <w:rPr>
          <w:rFonts w:ascii="Candara" w:hAnsi="Candara"/>
          <w:sz w:val="26"/>
          <w:szCs w:val="26"/>
        </w:rPr>
        <w:t>udarbejdet af landsledelsen, foråret 2022</w:t>
      </w:r>
      <w:r w:rsidR="006D30BA">
        <w:rPr>
          <w:rFonts w:ascii="Candara" w:hAnsi="Candara"/>
          <w:sz w:val="26"/>
          <w:szCs w:val="26"/>
        </w:rPr>
        <w:br/>
      </w:r>
      <w:r w:rsidR="00920494">
        <w:rPr>
          <w:rFonts w:ascii="Candara" w:hAnsi="Candara"/>
          <w:b/>
          <w:bCs/>
          <w:color w:val="E5533B"/>
          <w:sz w:val="23"/>
          <w:szCs w:val="23"/>
        </w:rPr>
        <w:t>_</w:t>
      </w:r>
      <w:r w:rsidR="00920494" w:rsidRPr="00B56EF3">
        <w:rPr>
          <w:rFonts w:ascii="Candara" w:hAnsi="Candara"/>
          <w:b/>
          <w:bCs/>
          <w:color w:val="E5533B"/>
          <w:sz w:val="23"/>
          <w:szCs w:val="23"/>
        </w:rPr>
        <w:t>______________________________________________________________________________________</w:t>
      </w:r>
      <w:r w:rsidR="00920494">
        <w:rPr>
          <w:rFonts w:ascii="Candara" w:hAnsi="Candara"/>
          <w:b/>
          <w:bCs/>
          <w:color w:val="E5533B"/>
          <w:sz w:val="23"/>
          <w:szCs w:val="23"/>
        </w:rPr>
        <w:t>___</w:t>
      </w:r>
      <w:r w:rsidR="00720ACD">
        <w:rPr>
          <w:rFonts w:ascii="Candara" w:hAnsi="Candara"/>
          <w:b/>
          <w:bCs/>
          <w:color w:val="E5533B"/>
          <w:sz w:val="23"/>
          <w:szCs w:val="23"/>
        </w:rPr>
        <w:br/>
      </w:r>
      <w:r w:rsidR="00720ACD">
        <w:rPr>
          <w:rFonts w:ascii="Candara" w:hAnsi="Candara"/>
          <w:b/>
          <w:bCs/>
          <w:color w:val="E5533B"/>
          <w:sz w:val="23"/>
          <w:szCs w:val="23"/>
        </w:rPr>
        <w:br/>
      </w:r>
    </w:p>
    <w:p w14:paraId="793C0C23" w14:textId="4F04BA8D" w:rsidR="00865C03" w:rsidRPr="00396EE2" w:rsidRDefault="00396EE2" w:rsidP="00396EE2">
      <w:pPr>
        <w:pStyle w:val="Standard"/>
        <w:rPr>
          <w:rFonts w:ascii="Candara" w:hAnsi="Candara"/>
          <w:b/>
          <w:bCs/>
          <w:sz w:val="23"/>
          <w:szCs w:val="23"/>
        </w:rPr>
      </w:pPr>
      <w:r w:rsidRPr="00396EE2">
        <w:rPr>
          <w:rFonts w:ascii="Candara" w:hAnsi="Candara"/>
          <w:b/>
          <w:bCs/>
          <w:sz w:val="23"/>
          <w:szCs w:val="23"/>
        </w:rPr>
        <w:t>HVEM</w:t>
      </w:r>
    </w:p>
    <w:p w14:paraId="3B252584" w14:textId="27838E22" w:rsidR="00396EE2" w:rsidRDefault="00396EE2" w:rsidP="00865936">
      <w:pPr>
        <w:pStyle w:val="Standard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br/>
      </w:r>
      <w:r w:rsidR="009814F4">
        <w:rPr>
          <w:rFonts w:ascii="Candara" w:hAnsi="Candara"/>
          <w:sz w:val="23"/>
          <w:szCs w:val="23"/>
        </w:rPr>
        <w:t>Alle m</w:t>
      </w:r>
      <w:r w:rsidR="00865C03" w:rsidRPr="00865C03">
        <w:rPr>
          <w:rFonts w:ascii="Candara" w:hAnsi="Candara"/>
          <w:sz w:val="23"/>
          <w:szCs w:val="23"/>
        </w:rPr>
        <w:t>edlem</w:t>
      </w:r>
      <w:r w:rsidR="00612251">
        <w:rPr>
          <w:rFonts w:ascii="Candara" w:hAnsi="Candara"/>
          <w:sz w:val="23"/>
          <w:szCs w:val="23"/>
        </w:rPr>
        <w:t xml:space="preserve">sdagtilbud </w:t>
      </w:r>
      <w:r w:rsidR="00C41DAE">
        <w:rPr>
          <w:rFonts w:ascii="Candara" w:hAnsi="Candara"/>
          <w:sz w:val="23"/>
          <w:szCs w:val="23"/>
        </w:rPr>
        <w:t xml:space="preserve">kan ansøge </w:t>
      </w:r>
      <w:r w:rsidR="00865C03">
        <w:rPr>
          <w:rFonts w:ascii="Candara" w:hAnsi="Candara"/>
          <w:sz w:val="23"/>
          <w:szCs w:val="23"/>
        </w:rPr>
        <w:t xml:space="preserve">sammenslutningen </w:t>
      </w:r>
      <w:r w:rsidR="00C41DAE" w:rsidRPr="00865C03">
        <w:rPr>
          <w:rFonts w:ascii="Candara" w:hAnsi="Candara"/>
          <w:sz w:val="23"/>
          <w:szCs w:val="23"/>
        </w:rPr>
        <w:t xml:space="preserve">af Rudolf Steiner </w:t>
      </w:r>
      <w:r w:rsidR="00C41DAE">
        <w:rPr>
          <w:rFonts w:ascii="Candara" w:hAnsi="Candara"/>
          <w:sz w:val="23"/>
          <w:szCs w:val="23"/>
        </w:rPr>
        <w:t>D</w:t>
      </w:r>
      <w:r w:rsidR="00C41DAE" w:rsidRPr="00865C03">
        <w:rPr>
          <w:rFonts w:ascii="Candara" w:hAnsi="Candara"/>
          <w:sz w:val="23"/>
          <w:szCs w:val="23"/>
        </w:rPr>
        <w:t>agtilbud</w:t>
      </w:r>
      <w:r w:rsidR="00C41DAE">
        <w:rPr>
          <w:rFonts w:ascii="Candara" w:hAnsi="Candara"/>
          <w:sz w:val="23"/>
          <w:szCs w:val="23"/>
        </w:rPr>
        <w:t xml:space="preserve"> </w:t>
      </w:r>
      <w:r w:rsidR="00865C03">
        <w:rPr>
          <w:rFonts w:ascii="Candara" w:hAnsi="Candara"/>
          <w:sz w:val="23"/>
          <w:szCs w:val="23"/>
        </w:rPr>
        <w:t xml:space="preserve">om økonomisk støtte til et </w:t>
      </w:r>
      <w:r w:rsidR="00EF5F28">
        <w:rPr>
          <w:rFonts w:ascii="Candara" w:hAnsi="Candara"/>
          <w:sz w:val="23"/>
          <w:szCs w:val="23"/>
        </w:rPr>
        <w:t>projekt</w:t>
      </w:r>
      <w:r w:rsidR="00C41DAE">
        <w:rPr>
          <w:rFonts w:ascii="Candara" w:hAnsi="Candara"/>
          <w:sz w:val="23"/>
          <w:szCs w:val="23"/>
        </w:rPr>
        <w:t xml:space="preserve"> eller </w:t>
      </w:r>
      <w:r w:rsidR="00865C03">
        <w:rPr>
          <w:rFonts w:ascii="Candara" w:hAnsi="Candara"/>
          <w:sz w:val="23"/>
          <w:szCs w:val="23"/>
        </w:rPr>
        <w:t>initiativ</w:t>
      </w:r>
      <w:r w:rsidR="00A93B91">
        <w:rPr>
          <w:rFonts w:ascii="Candara" w:hAnsi="Candara"/>
          <w:sz w:val="23"/>
          <w:szCs w:val="23"/>
        </w:rPr>
        <w:t>.</w:t>
      </w:r>
      <w:r w:rsidR="001B34AC">
        <w:rPr>
          <w:rFonts w:ascii="Candara" w:hAnsi="Candara"/>
          <w:sz w:val="23"/>
          <w:szCs w:val="23"/>
        </w:rPr>
        <w:t xml:space="preserve"> </w:t>
      </w:r>
    </w:p>
    <w:p w14:paraId="716EDFDD" w14:textId="77777777" w:rsidR="00A93B91" w:rsidRDefault="00A93B91" w:rsidP="00865936">
      <w:pPr>
        <w:pStyle w:val="Standard"/>
        <w:rPr>
          <w:rFonts w:ascii="Candara" w:hAnsi="Candara"/>
          <w:sz w:val="23"/>
          <w:szCs w:val="23"/>
        </w:rPr>
      </w:pPr>
    </w:p>
    <w:p w14:paraId="358A1494" w14:textId="656BE420" w:rsidR="001B34AC" w:rsidRDefault="00396EE2" w:rsidP="00865936">
      <w:pPr>
        <w:pStyle w:val="Standard"/>
        <w:rPr>
          <w:rFonts w:ascii="Candara" w:hAnsi="Candara"/>
          <w:b/>
          <w:bCs/>
          <w:color w:val="E5533B"/>
          <w:sz w:val="23"/>
          <w:szCs w:val="23"/>
        </w:rPr>
      </w:pPr>
      <w:r w:rsidRPr="00396EE2">
        <w:rPr>
          <w:rFonts w:ascii="Candara" w:hAnsi="Candara"/>
          <w:b/>
          <w:bCs/>
          <w:sz w:val="23"/>
          <w:szCs w:val="23"/>
        </w:rPr>
        <w:t>HVAD</w:t>
      </w:r>
      <w:r w:rsidRPr="00396EE2">
        <w:rPr>
          <w:rFonts w:ascii="Candara" w:hAnsi="Candara"/>
          <w:b/>
          <w:bCs/>
          <w:sz w:val="23"/>
          <w:szCs w:val="23"/>
        </w:rPr>
        <w:br/>
      </w:r>
    </w:p>
    <w:p w14:paraId="2679B0E1" w14:textId="0E514006" w:rsidR="00A93B91" w:rsidRDefault="00A93B91" w:rsidP="00A93B91">
      <w:pPr>
        <w:pStyle w:val="Standard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>Følgende skal være opfyldt, for at en ansøgning kan komme i betragtning:</w:t>
      </w:r>
    </w:p>
    <w:p w14:paraId="1ECB0CBF" w14:textId="77777777" w:rsidR="00A93B91" w:rsidRPr="00396EE2" w:rsidRDefault="00A93B91" w:rsidP="00865936">
      <w:pPr>
        <w:pStyle w:val="Standard"/>
        <w:rPr>
          <w:rFonts w:ascii="Candara" w:hAnsi="Candara"/>
          <w:b/>
          <w:bCs/>
          <w:color w:val="E5533B"/>
          <w:sz w:val="23"/>
          <w:szCs w:val="23"/>
        </w:rPr>
      </w:pPr>
    </w:p>
    <w:p w14:paraId="1EBBC41D" w14:textId="6BC3C034" w:rsidR="00996C36" w:rsidRDefault="00EF5F28" w:rsidP="00ED16E1">
      <w:pPr>
        <w:pStyle w:val="Standard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Projektet/i</w:t>
      </w:r>
      <w:r w:rsidR="00996C36" w:rsidRPr="00ED16E1">
        <w:rPr>
          <w:rFonts w:ascii="Candara" w:hAnsi="Candara"/>
        </w:rPr>
        <w:t>nitiativet er i overensstemmelse med formålsparagraffen.</w:t>
      </w:r>
    </w:p>
    <w:p w14:paraId="326A59F9" w14:textId="510583CF" w:rsidR="00996C36" w:rsidRPr="002F7F2C" w:rsidRDefault="00EF5F28" w:rsidP="00711271">
      <w:pPr>
        <w:pStyle w:val="Standard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Projektet/i</w:t>
      </w:r>
      <w:r w:rsidR="00996C36" w:rsidRPr="002F7F2C">
        <w:rPr>
          <w:rFonts w:ascii="Candara" w:hAnsi="Candara"/>
        </w:rPr>
        <w:t xml:space="preserve">nitiativet </w:t>
      </w:r>
      <w:r w:rsidR="002F7F2C" w:rsidRPr="002F7F2C">
        <w:rPr>
          <w:rFonts w:ascii="Candara" w:hAnsi="Candara"/>
        </w:rPr>
        <w:t xml:space="preserve">er til </w:t>
      </w:r>
      <w:r w:rsidR="00996C36" w:rsidRPr="002F7F2C">
        <w:rPr>
          <w:rFonts w:ascii="Candara" w:hAnsi="Candara"/>
        </w:rPr>
        <w:t>glæde for sammenslutningens medlemmer.</w:t>
      </w:r>
    </w:p>
    <w:p w14:paraId="53C34E1C" w14:textId="5BD2E899" w:rsidR="00720ACD" w:rsidRPr="005725D1" w:rsidRDefault="00EF5F28" w:rsidP="0022146A">
      <w:pPr>
        <w:pStyle w:val="Standard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Projektet/in</w:t>
      </w:r>
      <w:r w:rsidR="001B34AC">
        <w:rPr>
          <w:rFonts w:ascii="Candara" w:hAnsi="Candara"/>
        </w:rPr>
        <w:t>itiativet</w:t>
      </w:r>
      <w:r w:rsidR="00A93532">
        <w:rPr>
          <w:rFonts w:ascii="Candara" w:hAnsi="Candara"/>
        </w:rPr>
        <w:t xml:space="preserve"> </w:t>
      </w:r>
      <w:r w:rsidR="00720ACD">
        <w:rPr>
          <w:rFonts w:ascii="Candara" w:hAnsi="Candara"/>
        </w:rPr>
        <w:t>har fællesskabet for øje</w:t>
      </w:r>
      <w:r w:rsidR="00B0485C">
        <w:rPr>
          <w:rFonts w:ascii="Candara" w:hAnsi="Candara"/>
        </w:rPr>
        <w:t xml:space="preserve">. </w:t>
      </w:r>
      <w:proofErr w:type="gramStart"/>
      <w:r w:rsidR="00B0485C">
        <w:rPr>
          <w:rFonts w:ascii="Candara" w:hAnsi="Candara"/>
        </w:rPr>
        <w:t>Eksempelvis</w:t>
      </w:r>
      <w:proofErr w:type="gramEnd"/>
      <w:r w:rsidR="00CD2BAD">
        <w:rPr>
          <w:rFonts w:ascii="Candara" w:hAnsi="Candara"/>
        </w:rPr>
        <w:t xml:space="preserve"> </w:t>
      </w:r>
      <w:r w:rsidR="005A49F3">
        <w:rPr>
          <w:rFonts w:ascii="Candara" w:hAnsi="Candara"/>
        </w:rPr>
        <w:t xml:space="preserve">en kursusaktivitet i </w:t>
      </w:r>
      <w:r w:rsidR="00CD2BAD">
        <w:rPr>
          <w:rFonts w:ascii="Candara" w:hAnsi="Candara"/>
        </w:rPr>
        <w:t xml:space="preserve">en </w:t>
      </w:r>
      <w:r w:rsidR="00720ACD">
        <w:rPr>
          <w:rFonts w:ascii="Candara" w:hAnsi="Candara"/>
        </w:rPr>
        <w:t xml:space="preserve">region, </w:t>
      </w:r>
      <w:r w:rsidR="00CD56B5">
        <w:rPr>
          <w:rFonts w:ascii="Candara" w:hAnsi="Candara"/>
        </w:rPr>
        <w:t xml:space="preserve">et pædagogisk projekt </w:t>
      </w:r>
      <w:r w:rsidR="00FF0AD3">
        <w:rPr>
          <w:rFonts w:ascii="Candara" w:hAnsi="Candara"/>
        </w:rPr>
        <w:t>henvendt til alle dagtilbud med vuggestue</w:t>
      </w:r>
      <w:r w:rsidR="00B723ED">
        <w:rPr>
          <w:rFonts w:ascii="Candara" w:hAnsi="Candara"/>
        </w:rPr>
        <w:t>r</w:t>
      </w:r>
      <w:r w:rsidR="005B0882">
        <w:rPr>
          <w:rFonts w:ascii="Candara" w:hAnsi="Candara"/>
        </w:rPr>
        <w:t xml:space="preserve">, </w:t>
      </w:r>
      <w:r w:rsidR="00846619">
        <w:rPr>
          <w:rFonts w:ascii="Candara" w:hAnsi="Candara"/>
        </w:rPr>
        <w:t>et initiativ</w:t>
      </w:r>
      <w:r w:rsidR="00FB55D1">
        <w:rPr>
          <w:rFonts w:ascii="Candara" w:hAnsi="Candara"/>
        </w:rPr>
        <w:t xml:space="preserve"> </w:t>
      </w:r>
      <w:r w:rsidR="00846619">
        <w:rPr>
          <w:rFonts w:ascii="Candara" w:hAnsi="Candara"/>
        </w:rPr>
        <w:t xml:space="preserve">for </w:t>
      </w:r>
      <w:r w:rsidR="007F1D1F">
        <w:rPr>
          <w:rFonts w:ascii="Candara" w:hAnsi="Candara"/>
        </w:rPr>
        <w:t xml:space="preserve">alle </w:t>
      </w:r>
      <w:r w:rsidR="005B0882">
        <w:rPr>
          <w:rFonts w:ascii="Candara" w:hAnsi="Candara"/>
        </w:rPr>
        <w:t>privat</w:t>
      </w:r>
      <w:r w:rsidR="007F1D1F">
        <w:rPr>
          <w:rFonts w:ascii="Candara" w:hAnsi="Candara"/>
        </w:rPr>
        <w:t>e</w:t>
      </w:r>
      <w:r w:rsidR="005B0882">
        <w:rPr>
          <w:rFonts w:ascii="Candara" w:hAnsi="Candara"/>
        </w:rPr>
        <w:t xml:space="preserve"> pasningsordning</w:t>
      </w:r>
      <w:r w:rsidR="007F1D1F">
        <w:rPr>
          <w:rFonts w:ascii="Candara" w:hAnsi="Candara"/>
        </w:rPr>
        <w:t>er</w:t>
      </w:r>
      <w:r w:rsidR="00FF0AD3">
        <w:rPr>
          <w:rFonts w:ascii="Candara" w:hAnsi="Candara"/>
        </w:rPr>
        <w:t xml:space="preserve"> </w:t>
      </w:r>
      <w:r w:rsidR="00720ACD">
        <w:rPr>
          <w:rFonts w:ascii="Candara" w:hAnsi="Candara"/>
        </w:rPr>
        <w:t>eller lignende.</w:t>
      </w:r>
      <w:r w:rsidR="00FF0AD3">
        <w:rPr>
          <w:rFonts w:ascii="Candara" w:hAnsi="Candara"/>
        </w:rPr>
        <w:t xml:space="preserve"> </w:t>
      </w:r>
      <w:r w:rsidR="005725D1">
        <w:rPr>
          <w:rFonts w:ascii="Candara" w:hAnsi="Candara"/>
        </w:rPr>
        <w:br/>
      </w:r>
      <w:r w:rsidR="002233F2">
        <w:rPr>
          <w:rFonts w:ascii="Candara" w:hAnsi="Candara"/>
        </w:rPr>
        <w:t xml:space="preserve">- </w:t>
      </w:r>
      <w:r w:rsidR="00A93532">
        <w:rPr>
          <w:rFonts w:ascii="Candara" w:hAnsi="Candara"/>
        </w:rPr>
        <w:t>D</w:t>
      </w:r>
      <w:r w:rsidR="00720ACD">
        <w:rPr>
          <w:rFonts w:ascii="Candara" w:hAnsi="Candara"/>
        </w:rPr>
        <w:t xml:space="preserve">er </w:t>
      </w:r>
      <w:r w:rsidR="00A93532">
        <w:rPr>
          <w:rFonts w:ascii="Candara" w:hAnsi="Candara"/>
        </w:rPr>
        <w:t>ydes</w:t>
      </w:r>
      <w:r w:rsidR="00CD2BAD">
        <w:rPr>
          <w:rFonts w:ascii="Candara" w:hAnsi="Candara"/>
        </w:rPr>
        <w:t xml:space="preserve"> således</w:t>
      </w:r>
      <w:r w:rsidR="00A93532">
        <w:rPr>
          <w:rFonts w:ascii="Candara" w:hAnsi="Candara"/>
        </w:rPr>
        <w:t xml:space="preserve"> ikke støtte til </w:t>
      </w:r>
      <w:r w:rsidR="00ED16E1">
        <w:rPr>
          <w:rFonts w:ascii="Candara" w:hAnsi="Candara"/>
        </w:rPr>
        <w:t xml:space="preserve">initiativer for og i </w:t>
      </w:r>
      <w:r w:rsidR="00720ACD">
        <w:rPr>
          <w:rFonts w:ascii="Candara" w:hAnsi="Candara"/>
        </w:rPr>
        <w:t>enkeltinstitutioner.</w:t>
      </w:r>
      <w:r w:rsidR="005725D1">
        <w:rPr>
          <w:rFonts w:ascii="Candara" w:hAnsi="Candara"/>
        </w:rPr>
        <w:t xml:space="preserve"> </w:t>
      </w:r>
      <w:r w:rsidR="00CA7B18">
        <w:rPr>
          <w:rFonts w:ascii="Candara" w:hAnsi="Candara"/>
        </w:rPr>
        <w:br/>
      </w:r>
      <w:r w:rsidR="00574284">
        <w:rPr>
          <w:rFonts w:ascii="Candara" w:hAnsi="Candara"/>
        </w:rPr>
        <w:t xml:space="preserve">- </w:t>
      </w:r>
      <w:r w:rsidR="00431BC2">
        <w:rPr>
          <w:rFonts w:ascii="Candara" w:hAnsi="Candara"/>
        </w:rPr>
        <w:t>Vedr. bogudgivelser er det</w:t>
      </w:r>
      <w:r w:rsidR="00E72799" w:rsidRPr="005725D1">
        <w:rPr>
          <w:rFonts w:ascii="Candara" w:hAnsi="Candara"/>
        </w:rPr>
        <w:t xml:space="preserve"> </w:t>
      </w:r>
      <w:r w:rsidR="00DF546E" w:rsidRPr="005725D1">
        <w:rPr>
          <w:rFonts w:ascii="Candara" w:hAnsi="Candara"/>
        </w:rPr>
        <w:t>muligt a</w:t>
      </w:r>
      <w:r w:rsidR="00720ACD" w:rsidRPr="005725D1">
        <w:rPr>
          <w:rFonts w:ascii="Candara" w:hAnsi="Candara"/>
        </w:rPr>
        <w:t xml:space="preserve">t indgå i et samarbejde om udgivelse af materiale gennem sammenslutningens forlag Pimpegryden. </w:t>
      </w:r>
      <w:r w:rsidR="000F506F">
        <w:rPr>
          <w:rFonts w:ascii="Candara" w:hAnsi="Candara"/>
        </w:rPr>
        <w:t xml:space="preserve">Der </w:t>
      </w:r>
      <w:r w:rsidR="00212C88">
        <w:rPr>
          <w:rFonts w:ascii="Candara" w:hAnsi="Candara"/>
        </w:rPr>
        <w:t>ydes ikke støtte til bog</w:t>
      </w:r>
      <w:r w:rsidR="00431BC2">
        <w:rPr>
          <w:rFonts w:ascii="Candara" w:hAnsi="Candara"/>
        </w:rPr>
        <w:t xml:space="preserve">udgivelser på andre forlag. </w:t>
      </w:r>
    </w:p>
    <w:p w14:paraId="352825AB" w14:textId="77777777" w:rsidR="00FB2ED7" w:rsidRDefault="00FB2ED7" w:rsidP="00720ACD">
      <w:pPr>
        <w:pStyle w:val="Standard"/>
        <w:rPr>
          <w:rFonts w:ascii="Candara" w:hAnsi="Candara"/>
          <w:b/>
          <w:bCs/>
          <w:i/>
          <w:iCs/>
        </w:rPr>
      </w:pPr>
    </w:p>
    <w:p w14:paraId="1CF990A3" w14:textId="6A1C7F49" w:rsidR="00B47D10" w:rsidRPr="00396EE2" w:rsidRDefault="00396EE2" w:rsidP="00720ACD">
      <w:pPr>
        <w:pStyle w:val="Standard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HVORDAN</w:t>
      </w:r>
      <w:r w:rsidR="00F11CA3">
        <w:rPr>
          <w:rFonts w:ascii="Candara" w:hAnsi="Candara"/>
          <w:b/>
          <w:bCs/>
        </w:rPr>
        <w:br/>
      </w:r>
    </w:p>
    <w:p w14:paraId="70B8EA99" w14:textId="0DF5B6D9" w:rsidR="009814F4" w:rsidRDefault="00720ACD" w:rsidP="00720ACD">
      <w:pPr>
        <w:pStyle w:val="Standard"/>
        <w:rPr>
          <w:rFonts w:ascii="Candara" w:hAnsi="Candara"/>
        </w:rPr>
      </w:pPr>
      <w:r>
        <w:rPr>
          <w:rFonts w:ascii="Candara" w:hAnsi="Candara"/>
        </w:rPr>
        <w:t xml:space="preserve">Der </w:t>
      </w:r>
      <w:r w:rsidR="00396EE2">
        <w:rPr>
          <w:rFonts w:ascii="Candara" w:hAnsi="Candara"/>
        </w:rPr>
        <w:t>an</w:t>
      </w:r>
      <w:r>
        <w:rPr>
          <w:rFonts w:ascii="Candara" w:hAnsi="Candara"/>
        </w:rPr>
        <w:t xml:space="preserve">søges gennem </w:t>
      </w:r>
      <w:r w:rsidR="00396EE2">
        <w:rPr>
          <w:rFonts w:ascii="Candara" w:hAnsi="Candara"/>
        </w:rPr>
        <w:t>nedenstående ansøgningsskema</w:t>
      </w:r>
      <w:r w:rsidR="003A20CB">
        <w:rPr>
          <w:rFonts w:ascii="Candara" w:hAnsi="Candara"/>
        </w:rPr>
        <w:t xml:space="preserve">. </w:t>
      </w:r>
      <w:r w:rsidR="00DE1AA4">
        <w:rPr>
          <w:rFonts w:ascii="Candara" w:hAnsi="Candara"/>
        </w:rPr>
        <w:t xml:space="preserve">Ansøgningsfrist vil </w:t>
      </w:r>
      <w:r w:rsidR="003C1DA3">
        <w:rPr>
          <w:rFonts w:ascii="Candara" w:hAnsi="Candara"/>
        </w:rPr>
        <w:t xml:space="preserve">fra og med 2023 </w:t>
      </w:r>
      <w:r w:rsidR="00DE1AA4">
        <w:rPr>
          <w:rFonts w:ascii="Candara" w:hAnsi="Candara"/>
        </w:rPr>
        <w:t xml:space="preserve">være </w:t>
      </w:r>
      <w:r w:rsidR="00CD0AC4">
        <w:rPr>
          <w:rFonts w:ascii="Candara" w:hAnsi="Candara"/>
        </w:rPr>
        <w:br/>
      </w:r>
      <w:r w:rsidR="00DE1AA4">
        <w:rPr>
          <w:rFonts w:ascii="Candara" w:hAnsi="Candara"/>
        </w:rPr>
        <w:t xml:space="preserve">1. oktober med bevilling til efterfølgende år. I 2022 er der dog to ansøgningsfrister, 1. april og 1. oktober. </w:t>
      </w:r>
      <w:r w:rsidR="00DE1AA4">
        <w:rPr>
          <w:rFonts w:ascii="Candara" w:hAnsi="Candara"/>
        </w:rPr>
        <w:br/>
      </w:r>
      <w:r w:rsidR="00CD0AC4">
        <w:rPr>
          <w:rFonts w:ascii="Candara" w:hAnsi="Candara"/>
        </w:rPr>
        <w:br/>
      </w:r>
      <w:r w:rsidR="003A20CB">
        <w:rPr>
          <w:rFonts w:ascii="Candara" w:hAnsi="Candara"/>
        </w:rPr>
        <w:t xml:space="preserve">Ansøgningen skal indeholde </w:t>
      </w:r>
      <w:r w:rsidR="00BF340F">
        <w:rPr>
          <w:rFonts w:ascii="Candara" w:hAnsi="Candara"/>
        </w:rPr>
        <w:t>en begrunde</w:t>
      </w:r>
      <w:r w:rsidR="008D4A65">
        <w:rPr>
          <w:rFonts w:ascii="Candara" w:hAnsi="Candara"/>
        </w:rPr>
        <w:t>lse og en konkret beskrivelse af</w:t>
      </w:r>
      <w:r w:rsidR="00574284">
        <w:rPr>
          <w:rFonts w:ascii="Candara" w:hAnsi="Candara"/>
        </w:rPr>
        <w:t xml:space="preserve"> projektet/</w:t>
      </w:r>
      <w:r w:rsidR="008D4A65">
        <w:rPr>
          <w:rFonts w:ascii="Candara" w:hAnsi="Candara"/>
        </w:rPr>
        <w:t>initiativ</w:t>
      </w:r>
      <w:r w:rsidR="00FB3332">
        <w:rPr>
          <w:rFonts w:ascii="Candara" w:hAnsi="Candara"/>
        </w:rPr>
        <w:t>e</w:t>
      </w:r>
      <w:r w:rsidR="008D4A65">
        <w:rPr>
          <w:rFonts w:ascii="Candara" w:hAnsi="Candara"/>
        </w:rPr>
        <w:t>t</w:t>
      </w:r>
      <w:r w:rsidR="00FB3332">
        <w:rPr>
          <w:rFonts w:ascii="Candara" w:hAnsi="Candara"/>
        </w:rPr>
        <w:t xml:space="preserve"> samt et budget. </w:t>
      </w:r>
      <w:r w:rsidR="00CC12D3">
        <w:rPr>
          <w:rFonts w:ascii="Candara" w:hAnsi="Candara"/>
        </w:rPr>
        <w:br/>
      </w:r>
      <w:r w:rsidR="00D002A5">
        <w:rPr>
          <w:rFonts w:ascii="Candara" w:hAnsi="Candara"/>
        </w:rPr>
        <w:br/>
      </w:r>
      <w:r w:rsidR="00D17FDA">
        <w:rPr>
          <w:rFonts w:ascii="Candara" w:hAnsi="Candara"/>
        </w:rPr>
        <w:t>Den til enhver ti</w:t>
      </w:r>
      <w:r w:rsidR="00861F70">
        <w:rPr>
          <w:rFonts w:ascii="Candara" w:hAnsi="Candara"/>
        </w:rPr>
        <w:t>d</w:t>
      </w:r>
      <w:r w:rsidR="00D17FDA">
        <w:rPr>
          <w:rFonts w:ascii="Candara" w:hAnsi="Candara"/>
        </w:rPr>
        <w:t xml:space="preserve"> siddende landsledelse afgør, om </w:t>
      </w:r>
      <w:r w:rsidR="00861F70">
        <w:rPr>
          <w:rFonts w:ascii="Candara" w:hAnsi="Candara"/>
        </w:rPr>
        <w:t>ansøgningen kan imødekommes</w:t>
      </w:r>
      <w:r w:rsidR="00596EE0">
        <w:rPr>
          <w:rFonts w:ascii="Candara" w:hAnsi="Candara"/>
        </w:rPr>
        <w:t xml:space="preserve"> ud fra</w:t>
      </w:r>
      <w:r w:rsidR="00CC12D3">
        <w:rPr>
          <w:rFonts w:ascii="Candara" w:hAnsi="Candara"/>
        </w:rPr>
        <w:t xml:space="preserve"> hensynet til sammenslutningens samlede økonomi</w:t>
      </w:r>
      <w:r w:rsidR="00E95F3A">
        <w:rPr>
          <w:rFonts w:ascii="Candara" w:hAnsi="Candara"/>
        </w:rPr>
        <w:t xml:space="preserve"> og aktuelle prioriteringer</w:t>
      </w:r>
      <w:r w:rsidR="00CC12D3">
        <w:rPr>
          <w:rFonts w:ascii="Candara" w:hAnsi="Candara"/>
        </w:rPr>
        <w:t>.</w:t>
      </w:r>
      <w:r w:rsidR="00AB14C2">
        <w:rPr>
          <w:rFonts w:ascii="Candara" w:hAnsi="Candara"/>
        </w:rPr>
        <w:t xml:space="preserve"> </w:t>
      </w:r>
      <w:r w:rsidR="00EC66A7">
        <w:rPr>
          <w:rFonts w:ascii="Candara" w:hAnsi="Candara"/>
        </w:rPr>
        <w:t>Hvis et l</w:t>
      </w:r>
      <w:r w:rsidR="00D42680">
        <w:rPr>
          <w:rFonts w:ascii="Candara" w:hAnsi="Candara"/>
        </w:rPr>
        <w:t>andsledelsesmedlem</w:t>
      </w:r>
      <w:r w:rsidR="00EC66A7">
        <w:rPr>
          <w:rFonts w:ascii="Candara" w:hAnsi="Candara"/>
        </w:rPr>
        <w:t xml:space="preserve"> </w:t>
      </w:r>
      <w:r w:rsidR="00D002A5">
        <w:rPr>
          <w:rFonts w:ascii="Candara" w:hAnsi="Candara"/>
        </w:rPr>
        <w:t xml:space="preserve">er initiativtager til eller </w:t>
      </w:r>
      <w:r w:rsidR="00FA7EFF">
        <w:rPr>
          <w:rFonts w:ascii="Candara" w:hAnsi="Candara"/>
        </w:rPr>
        <w:t xml:space="preserve">del af </w:t>
      </w:r>
      <w:r w:rsidR="00EC66A7">
        <w:rPr>
          <w:rFonts w:ascii="Candara" w:hAnsi="Candara"/>
        </w:rPr>
        <w:t xml:space="preserve">en </w:t>
      </w:r>
      <w:r w:rsidR="009758E8">
        <w:rPr>
          <w:rFonts w:ascii="Candara" w:hAnsi="Candara"/>
        </w:rPr>
        <w:t xml:space="preserve">ansøgning, deltager </w:t>
      </w:r>
      <w:r w:rsidR="00EC66A7">
        <w:rPr>
          <w:rFonts w:ascii="Candara" w:hAnsi="Candara"/>
        </w:rPr>
        <w:t xml:space="preserve">vedkommende </w:t>
      </w:r>
      <w:r w:rsidR="009758E8">
        <w:rPr>
          <w:rFonts w:ascii="Candara" w:hAnsi="Candara"/>
        </w:rPr>
        <w:t xml:space="preserve">ikke i </w:t>
      </w:r>
      <w:r w:rsidR="00EC66A7">
        <w:rPr>
          <w:rFonts w:ascii="Candara" w:hAnsi="Candara"/>
        </w:rPr>
        <w:t>behandlingen af ansøgningen.</w:t>
      </w:r>
    </w:p>
    <w:p w14:paraId="1E3FC6E9" w14:textId="33B0EFED" w:rsidR="00720ACD" w:rsidRDefault="007554DA" w:rsidP="00720ACD">
      <w:pPr>
        <w:pStyle w:val="Standard"/>
        <w:rPr>
          <w:rFonts w:ascii="Candara" w:hAnsi="Candara"/>
        </w:rPr>
      </w:pPr>
      <w:r>
        <w:rPr>
          <w:rFonts w:ascii="Candara" w:hAnsi="Candara"/>
        </w:rPr>
        <w:br/>
      </w:r>
      <w:r w:rsidR="009814F4">
        <w:rPr>
          <w:rFonts w:ascii="Candara" w:hAnsi="Candara"/>
        </w:rPr>
        <w:t xml:space="preserve">Initiativer, der </w:t>
      </w:r>
      <w:r w:rsidR="00211674">
        <w:rPr>
          <w:rFonts w:ascii="Candara" w:hAnsi="Candara"/>
        </w:rPr>
        <w:t>modtager</w:t>
      </w:r>
      <w:r w:rsidR="009814F4">
        <w:rPr>
          <w:rFonts w:ascii="Candara" w:hAnsi="Candara"/>
        </w:rPr>
        <w:t xml:space="preserve"> støtte </w:t>
      </w:r>
      <w:r w:rsidR="00FD7F26">
        <w:rPr>
          <w:rFonts w:ascii="Candara" w:hAnsi="Candara"/>
        </w:rPr>
        <w:t xml:space="preserve">fra </w:t>
      </w:r>
      <w:r w:rsidR="009814F4">
        <w:rPr>
          <w:rFonts w:ascii="Candara" w:hAnsi="Candara"/>
        </w:rPr>
        <w:t>sammenslutningen</w:t>
      </w:r>
      <w:r w:rsidR="00FD7F26">
        <w:rPr>
          <w:rFonts w:ascii="Candara" w:hAnsi="Candara"/>
        </w:rPr>
        <w:t xml:space="preserve">, </w:t>
      </w:r>
      <w:r w:rsidR="00720ACD">
        <w:rPr>
          <w:rFonts w:ascii="Candara" w:hAnsi="Candara"/>
        </w:rPr>
        <w:t>af</w:t>
      </w:r>
      <w:r w:rsidR="00B21C1C">
        <w:rPr>
          <w:rFonts w:ascii="Candara" w:hAnsi="Candara"/>
        </w:rPr>
        <w:t>lægge</w:t>
      </w:r>
      <w:r w:rsidR="005A25AE">
        <w:rPr>
          <w:rFonts w:ascii="Candara" w:hAnsi="Candara"/>
        </w:rPr>
        <w:t>r</w:t>
      </w:r>
      <w:r w:rsidR="00B21C1C">
        <w:rPr>
          <w:rFonts w:ascii="Candara" w:hAnsi="Candara"/>
        </w:rPr>
        <w:t xml:space="preserve"> rapport</w:t>
      </w:r>
      <w:r w:rsidR="005A25AE">
        <w:rPr>
          <w:rFonts w:ascii="Candara" w:hAnsi="Candara"/>
        </w:rPr>
        <w:t xml:space="preserve"> med regnskab</w:t>
      </w:r>
      <w:r w:rsidR="005F1A95">
        <w:rPr>
          <w:rFonts w:ascii="Candara" w:hAnsi="Candara"/>
        </w:rPr>
        <w:t xml:space="preserve"> ved projektets/initiativets afslutning.</w:t>
      </w:r>
    </w:p>
    <w:p w14:paraId="0FBEA91F" w14:textId="77777777" w:rsidR="00720ACD" w:rsidRDefault="00720ACD" w:rsidP="00720ACD">
      <w:pPr>
        <w:pStyle w:val="Standard"/>
        <w:rPr>
          <w:rFonts w:ascii="Candara" w:hAnsi="Candara"/>
        </w:rPr>
      </w:pPr>
    </w:p>
    <w:p w14:paraId="6040D290" w14:textId="77777777" w:rsidR="00F418CE" w:rsidRDefault="00F418CE" w:rsidP="00720ACD">
      <w:pPr>
        <w:pStyle w:val="Standard"/>
        <w:rPr>
          <w:rFonts w:ascii="Candara" w:hAnsi="Candara"/>
        </w:rPr>
      </w:pPr>
    </w:p>
    <w:p w14:paraId="2CFEF67E" w14:textId="77777777" w:rsidR="005A25AE" w:rsidRDefault="005A25AE" w:rsidP="00720ACD">
      <w:pPr>
        <w:pStyle w:val="Standard"/>
        <w:rPr>
          <w:rFonts w:ascii="Candara" w:hAnsi="Candara"/>
        </w:rPr>
      </w:pPr>
    </w:p>
    <w:p w14:paraId="40A2C29A" w14:textId="77777777" w:rsidR="005A25AE" w:rsidRDefault="005A25AE" w:rsidP="00720ACD">
      <w:pPr>
        <w:pStyle w:val="Standard"/>
        <w:rPr>
          <w:rFonts w:ascii="Candara" w:hAnsi="Candara"/>
        </w:rPr>
      </w:pPr>
    </w:p>
    <w:p w14:paraId="72FA40BB" w14:textId="77777777" w:rsidR="005A25AE" w:rsidRDefault="005A25AE" w:rsidP="00720ACD">
      <w:pPr>
        <w:pStyle w:val="Standard"/>
        <w:rPr>
          <w:rFonts w:ascii="Candara" w:hAnsi="Candara"/>
        </w:rPr>
      </w:pPr>
    </w:p>
    <w:p w14:paraId="33582DFB" w14:textId="3291AFDA" w:rsidR="00F418CE" w:rsidRDefault="00F418CE" w:rsidP="00720ACD">
      <w:pPr>
        <w:pStyle w:val="Standard"/>
        <w:rPr>
          <w:rFonts w:ascii="Candara" w:hAnsi="Candara"/>
        </w:rPr>
      </w:pPr>
      <w:proofErr w:type="spellStart"/>
      <w:r>
        <w:rPr>
          <w:rFonts w:ascii="Candara" w:hAnsi="Candara"/>
        </w:rPr>
        <w:t>Retningslinierne</w:t>
      </w:r>
      <w:proofErr w:type="spellEnd"/>
      <w:r>
        <w:rPr>
          <w:rFonts w:ascii="Candara" w:hAnsi="Candara"/>
        </w:rPr>
        <w:t xml:space="preserve"> for økonomisk støtte gennem sammenslutningen</w:t>
      </w:r>
      <w:r w:rsidR="00A6407E">
        <w:rPr>
          <w:rFonts w:ascii="Candara" w:hAnsi="Candara"/>
        </w:rPr>
        <w:t xml:space="preserve"> revideres 1 x årligt.</w:t>
      </w:r>
    </w:p>
    <w:p w14:paraId="6A5099CD" w14:textId="77777777" w:rsidR="00E854DF" w:rsidRDefault="00E854DF" w:rsidP="00720ACD">
      <w:pPr>
        <w:pStyle w:val="Standard"/>
        <w:rPr>
          <w:rFonts w:ascii="Candara" w:hAnsi="Candara"/>
        </w:rPr>
      </w:pPr>
    </w:p>
    <w:p w14:paraId="027B1424" w14:textId="105F3484" w:rsidR="00E854DF" w:rsidRDefault="00E854DF" w:rsidP="00720ACD">
      <w:pPr>
        <w:pStyle w:val="Standard"/>
        <w:rPr>
          <w:rFonts w:ascii="Candara" w:hAnsi="Candara"/>
        </w:rPr>
      </w:pPr>
      <w:r>
        <w:rPr>
          <w:rFonts w:ascii="Candara" w:hAnsi="Candara"/>
        </w:rPr>
        <w:t>Landsledelsen</w:t>
      </w:r>
      <w:r w:rsidR="00F418CE">
        <w:rPr>
          <w:rFonts w:ascii="Candara" w:hAnsi="Candara"/>
        </w:rPr>
        <w:t xml:space="preserve">, </w:t>
      </w:r>
      <w:r w:rsidR="00266361">
        <w:rPr>
          <w:rFonts w:ascii="Candara" w:hAnsi="Candara"/>
        </w:rPr>
        <w:t>01.03. 2022</w:t>
      </w:r>
    </w:p>
    <w:p w14:paraId="49EDD8DF" w14:textId="3A7687E7" w:rsidR="00241141" w:rsidRDefault="00241141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0048C586" w14:textId="77777777" w:rsidR="00E854DF" w:rsidRDefault="00E854DF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152651E3" w14:textId="26C46089" w:rsidR="00211674" w:rsidRDefault="00F11CA3" w:rsidP="005E1386">
      <w:pPr>
        <w:pStyle w:val="Standard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Ansøgning om </w:t>
      </w:r>
      <w:r w:rsidR="005E1386" w:rsidRPr="00E854DF">
        <w:rPr>
          <w:rFonts w:ascii="Candara" w:hAnsi="Candara"/>
          <w:b/>
          <w:bCs/>
          <w:sz w:val="28"/>
          <w:szCs w:val="28"/>
        </w:rPr>
        <w:t>økonomisk støtte gennem sammenslutningen</w:t>
      </w:r>
    </w:p>
    <w:p w14:paraId="49BF5FFA" w14:textId="7B25AC84" w:rsidR="00E854DF" w:rsidRDefault="005E1386" w:rsidP="005E1386">
      <w:pPr>
        <w:rPr>
          <w:rFonts w:ascii="Candara" w:hAnsi="Candara"/>
          <w:b/>
          <w:bCs/>
          <w:color w:val="E5533B"/>
          <w:sz w:val="23"/>
          <w:szCs w:val="23"/>
        </w:rPr>
      </w:pPr>
      <w:r>
        <w:rPr>
          <w:rFonts w:ascii="Candara" w:hAnsi="Candara"/>
          <w:b/>
          <w:bCs/>
          <w:color w:val="E5533B"/>
          <w:sz w:val="23"/>
          <w:szCs w:val="23"/>
        </w:rPr>
        <w:t>_</w:t>
      </w:r>
      <w:r w:rsidRPr="00B56EF3">
        <w:rPr>
          <w:rFonts w:ascii="Candara" w:hAnsi="Candara"/>
          <w:b/>
          <w:bCs/>
          <w:color w:val="E5533B"/>
          <w:sz w:val="23"/>
          <w:szCs w:val="23"/>
        </w:rPr>
        <w:t>______________________________________________________________________________________</w:t>
      </w:r>
      <w:r>
        <w:rPr>
          <w:rFonts w:ascii="Candara" w:hAnsi="Candara"/>
          <w:b/>
          <w:bCs/>
          <w:color w:val="E5533B"/>
          <w:sz w:val="23"/>
          <w:szCs w:val="23"/>
        </w:rPr>
        <w:t>___</w:t>
      </w:r>
    </w:p>
    <w:p w14:paraId="223B9DD2" w14:textId="11C0D2FB" w:rsidR="004D090F" w:rsidRPr="00636566" w:rsidRDefault="00150A0F" w:rsidP="004D090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>Ansøger</w:t>
      </w:r>
      <w:r w:rsidR="00636566">
        <w:rPr>
          <w:rFonts w:ascii="Candara" w:hAnsi="Candara"/>
          <w:b/>
          <w:bCs/>
          <w:sz w:val="28"/>
          <w:szCs w:val="28"/>
        </w:rPr>
        <w:br/>
      </w:r>
      <w:r>
        <w:rPr>
          <w:rFonts w:ascii="Candara" w:hAnsi="Candara"/>
          <w:sz w:val="24"/>
          <w:szCs w:val="24"/>
        </w:rPr>
        <w:br/>
        <w:t>Navn</w:t>
      </w:r>
      <w:r w:rsidR="00D6528E">
        <w:rPr>
          <w:rFonts w:ascii="Candara" w:hAnsi="Candara"/>
          <w:sz w:val="24"/>
          <w:szCs w:val="24"/>
        </w:rPr>
        <w:t xml:space="preserve"> </w:t>
      </w:r>
      <w:r w:rsidR="00E92FD3">
        <w:rPr>
          <w:rFonts w:ascii="Candara" w:hAnsi="Candara"/>
          <w:sz w:val="24"/>
          <w:szCs w:val="24"/>
        </w:rPr>
        <w:t>og</w:t>
      </w:r>
      <w:r w:rsidR="00D6528E">
        <w:rPr>
          <w:rFonts w:ascii="Candara" w:hAnsi="Candara"/>
          <w:sz w:val="24"/>
          <w:szCs w:val="24"/>
        </w:rPr>
        <w:t xml:space="preserve"> dagtilbu</w:t>
      </w:r>
      <w:r w:rsidR="00FD50C7">
        <w:rPr>
          <w:rFonts w:ascii="Candara" w:hAnsi="Candara"/>
          <w:sz w:val="24"/>
          <w:szCs w:val="24"/>
        </w:rPr>
        <w:t>d</w:t>
      </w:r>
      <w:r w:rsidR="00E92FD3">
        <w:rPr>
          <w:rFonts w:ascii="Candara" w:hAnsi="Candara"/>
          <w:sz w:val="24"/>
          <w:szCs w:val="24"/>
        </w:rPr>
        <w:tab/>
      </w:r>
      <w:r w:rsidR="00636566">
        <w:rPr>
          <w:rFonts w:ascii="Candara" w:hAnsi="Candara"/>
          <w:sz w:val="24"/>
          <w:szCs w:val="24"/>
        </w:rPr>
        <w:t xml:space="preserve"> </w:t>
      </w:r>
      <w:r w:rsidR="002B312B">
        <w:rPr>
          <w:rFonts w:ascii="Candara" w:hAnsi="Candara"/>
          <w:sz w:val="24"/>
          <w:szCs w:val="24"/>
        </w:rPr>
        <w:t>________________</w:t>
      </w:r>
      <w:r w:rsidR="00E92FD3">
        <w:rPr>
          <w:rFonts w:ascii="Candara" w:hAnsi="Candara"/>
          <w:sz w:val="24"/>
          <w:szCs w:val="24"/>
        </w:rPr>
        <w:t>_______________________</w:t>
      </w:r>
      <w:r w:rsidR="002B312B">
        <w:rPr>
          <w:rFonts w:ascii="Candara" w:hAnsi="Candara"/>
          <w:sz w:val="24"/>
          <w:szCs w:val="24"/>
        </w:rPr>
        <w:t>__</w:t>
      </w:r>
      <w:r w:rsidR="00FD50C7">
        <w:rPr>
          <w:rFonts w:ascii="Candara" w:hAnsi="Candara"/>
          <w:sz w:val="24"/>
          <w:szCs w:val="24"/>
        </w:rPr>
        <w:t>__________</w:t>
      </w:r>
      <w:r w:rsidR="002B312B">
        <w:rPr>
          <w:rFonts w:ascii="Candara" w:hAnsi="Candara"/>
          <w:sz w:val="24"/>
          <w:szCs w:val="24"/>
        </w:rPr>
        <w:t>___</w:t>
      </w:r>
      <w:r w:rsidR="00672512">
        <w:rPr>
          <w:rFonts w:ascii="Candara" w:hAnsi="Candara"/>
          <w:sz w:val="24"/>
          <w:szCs w:val="24"/>
        </w:rPr>
        <w:t>________</w:t>
      </w:r>
      <w:r w:rsidR="002B312B">
        <w:rPr>
          <w:rFonts w:ascii="Candara" w:hAnsi="Candara"/>
          <w:sz w:val="24"/>
          <w:szCs w:val="24"/>
        </w:rPr>
        <w:t>__</w:t>
      </w:r>
      <w:r w:rsidR="00611DBB">
        <w:rPr>
          <w:rFonts w:ascii="Candara" w:hAnsi="Candara"/>
          <w:sz w:val="24"/>
          <w:szCs w:val="24"/>
        </w:rPr>
        <w:br/>
      </w:r>
      <w:r w:rsidR="00E65693">
        <w:rPr>
          <w:rFonts w:ascii="Candara" w:hAnsi="Candara"/>
          <w:sz w:val="24"/>
          <w:szCs w:val="24"/>
        </w:rPr>
        <w:br/>
      </w:r>
      <w:r w:rsidR="00611DBB">
        <w:rPr>
          <w:rFonts w:ascii="Candara" w:hAnsi="Candara"/>
          <w:sz w:val="24"/>
          <w:szCs w:val="24"/>
        </w:rPr>
        <w:t>Adresse</w:t>
      </w:r>
      <w:r w:rsidR="002B312B">
        <w:rPr>
          <w:rFonts w:ascii="Candara" w:hAnsi="Candara"/>
          <w:sz w:val="24"/>
          <w:szCs w:val="24"/>
        </w:rPr>
        <w:tab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2B312B">
        <w:rPr>
          <w:rFonts w:ascii="Candara" w:hAnsi="Candara"/>
          <w:sz w:val="24"/>
          <w:szCs w:val="24"/>
        </w:rPr>
        <w:softHyphen/>
      </w:r>
      <w:r w:rsidR="00E92FD3">
        <w:rPr>
          <w:rFonts w:ascii="Candara" w:hAnsi="Candara"/>
          <w:sz w:val="24"/>
          <w:szCs w:val="24"/>
        </w:rPr>
        <w:tab/>
      </w:r>
      <w:r w:rsidR="002B312B">
        <w:rPr>
          <w:rFonts w:ascii="Candara" w:hAnsi="Candara"/>
          <w:sz w:val="24"/>
          <w:szCs w:val="24"/>
        </w:rPr>
        <w:t>__________________________________________</w:t>
      </w:r>
      <w:r w:rsidR="00FD50C7">
        <w:rPr>
          <w:rFonts w:ascii="Candara" w:hAnsi="Candara"/>
          <w:sz w:val="24"/>
          <w:szCs w:val="24"/>
        </w:rPr>
        <w:t>_</w:t>
      </w:r>
      <w:r w:rsidR="002B312B">
        <w:rPr>
          <w:rFonts w:ascii="Candara" w:hAnsi="Candara"/>
          <w:sz w:val="24"/>
          <w:szCs w:val="24"/>
        </w:rPr>
        <w:t>_____________________</w:t>
      </w:r>
      <w:r w:rsidR="00611DBB">
        <w:rPr>
          <w:rFonts w:ascii="Candara" w:hAnsi="Candara"/>
          <w:sz w:val="24"/>
          <w:szCs w:val="24"/>
        </w:rPr>
        <w:br/>
      </w:r>
      <w:r w:rsidR="002B312B">
        <w:rPr>
          <w:rFonts w:ascii="Candara" w:hAnsi="Candara"/>
          <w:sz w:val="24"/>
          <w:szCs w:val="24"/>
        </w:rPr>
        <w:br/>
      </w:r>
      <w:r w:rsidR="00611DBB">
        <w:rPr>
          <w:rFonts w:ascii="Candara" w:hAnsi="Candara"/>
          <w:sz w:val="24"/>
          <w:szCs w:val="24"/>
        </w:rPr>
        <w:t>Tlf.</w:t>
      </w:r>
      <w:r w:rsidR="00B430AE">
        <w:rPr>
          <w:rFonts w:ascii="Candara" w:hAnsi="Candara"/>
          <w:sz w:val="24"/>
          <w:szCs w:val="24"/>
        </w:rPr>
        <w:t xml:space="preserve"> og kontaktmail</w:t>
      </w:r>
      <w:r w:rsidR="00672512">
        <w:rPr>
          <w:rFonts w:ascii="Candara" w:hAnsi="Candara"/>
          <w:sz w:val="24"/>
          <w:szCs w:val="24"/>
        </w:rPr>
        <w:tab/>
        <w:t>_________________________________</w:t>
      </w:r>
      <w:r w:rsidR="00FD50C7">
        <w:rPr>
          <w:rFonts w:ascii="Candara" w:hAnsi="Candara"/>
          <w:sz w:val="24"/>
          <w:szCs w:val="24"/>
        </w:rPr>
        <w:t>_</w:t>
      </w:r>
      <w:r w:rsidR="00672512">
        <w:rPr>
          <w:rFonts w:ascii="Candara" w:hAnsi="Candara"/>
          <w:sz w:val="24"/>
          <w:szCs w:val="24"/>
        </w:rPr>
        <w:t>______________________________</w:t>
      </w:r>
      <w:r w:rsidR="00672512">
        <w:rPr>
          <w:rFonts w:ascii="Candara" w:hAnsi="Candara"/>
          <w:sz w:val="24"/>
          <w:szCs w:val="24"/>
        </w:rPr>
        <w:br/>
      </w:r>
      <w:r w:rsidR="00672512">
        <w:rPr>
          <w:rFonts w:ascii="Candara" w:hAnsi="Candara"/>
          <w:sz w:val="24"/>
          <w:szCs w:val="24"/>
        </w:rPr>
        <w:br/>
      </w:r>
      <w:r w:rsidR="004D090F">
        <w:rPr>
          <w:rFonts w:ascii="Candara" w:hAnsi="Candara"/>
          <w:b/>
          <w:bCs/>
          <w:color w:val="E5533B"/>
          <w:sz w:val="23"/>
          <w:szCs w:val="23"/>
        </w:rPr>
        <w:t>_</w:t>
      </w:r>
      <w:r w:rsidR="004D090F" w:rsidRPr="00B56EF3">
        <w:rPr>
          <w:rFonts w:ascii="Candara" w:hAnsi="Candara"/>
          <w:b/>
          <w:bCs/>
          <w:color w:val="E5533B"/>
          <w:sz w:val="23"/>
          <w:szCs w:val="23"/>
        </w:rPr>
        <w:t>______________________________________________________________________________________</w:t>
      </w:r>
      <w:r w:rsidR="004D090F">
        <w:rPr>
          <w:rFonts w:ascii="Candara" w:hAnsi="Candara"/>
          <w:b/>
          <w:bCs/>
          <w:color w:val="E5533B"/>
          <w:sz w:val="23"/>
          <w:szCs w:val="23"/>
        </w:rPr>
        <w:t>___</w:t>
      </w:r>
    </w:p>
    <w:p w14:paraId="7AF5A230" w14:textId="7DE6D97D" w:rsidR="00F11CA3" w:rsidRPr="002C3B66" w:rsidRDefault="00041CB3" w:rsidP="00F11CA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 xml:space="preserve">Projektbeskrivelse </w:t>
      </w:r>
      <w:r w:rsidR="002C3B66">
        <w:rPr>
          <w:rFonts w:ascii="Candara" w:hAnsi="Candara"/>
          <w:b/>
          <w:bCs/>
          <w:color w:val="E5533B"/>
          <w:sz w:val="23"/>
          <w:szCs w:val="23"/>
        </w:rPr>
        <w:br/>
      </w:r>
      <w:r w:rsidR="003C4474" w:rsidRPr="002C3B66">
        <w:rPr>
          <w:rFonts w:ascii="Candara" w:hAnsi="Candara"/>
          <w:sz w:val="24"/>
          <w:szCs w:val="24"/>
        </w:rPr>
        <w:t>En konkret beskrivelse af projektet</w:t>
      </w:r>
      <w:r w:rsidR="002C3B66" w:rsidRPr="002C3B66">
        <w:rPr>
          <w:rFonts w:ascii="Candara" w:hAnsi="Candara"/>
          <w:sz w:val="24"/>
          <w:szCs w:val="24"/>
        </w:rPr>
        <w:t>/initiativet med begrundelse for ansøgningen.</w:t>
      </w:r>
    </w:p>
    <w:p w14:paraId="2B59B849" w14:textId="77777777" w:rsidR="00041CB3" w:rsidRDefault="00041CB3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1111AE23" w14:textId="77777777" w:rsidR="00D360B1" w:rsidRDefault="00D360B1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609A9472" w14:textId="77777777" w:rsidR="00D360B1" w:rsidRDefault="00D360B1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4DB8F7C4" w14:textId="77777777" w:rsidR="00D360B1" w:rsidRDefault="00D360B1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535B7505" w14:textId="77777777" w:rsidR="00041CB3" w:rsidRDefault="00041CB3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308557C8" w14:textId="77777777" w:rsidR="00F11CA3" w:rsidRDefault="00F11CA3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433A4730" w14:textId="77777777" w:rsidR="00F11CA3" w:rsidRDefault="00F11CA3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5DAFFC38" w14:textId="06854F27" w:rsidR="00F11CA3" w:rsidRPr="00920494" w:rsidRDefault="00F11CA3" w:rsidP="00F11CA3">
      <w:pPr>
        <w:rPr>
          <w:rFonts w:ascii="Candara" w:hAnsi="Candara"/>
          <w:b/>
          <w:bCs/>
          <w:color w:val="E5533B"/>
          <w:sz w:val="23"/>
          <w:szCs w:val="23"/>
        </w:rPr>
      </w:pPr>
      <w:r>
        <w:rPr>
          <w:rFonts w:ascii="Candara" w:hAnsi="Candara"/>
          <w:b/>
          <w:bCs/>
          <w:color w:val="E5533B"/>
          <w:sz w:val="23"/>
          <w:szCs w:val="23"/>
        </w:rPr>
        <w:t>_</w:t>
      </w:r>
      <w:r w:rsidRPr="00B56EF3">
        <w:rPr>
          <w:rFonts w:ascii="Candara" w:hAnsi="Candara"/>
          <w:b/>
          <w:bCs/>
          <w:color w:val="E5533B"/>
          <w:sz w:val="23"/>
          <w:szCs w:val="23"/>
        </w:rPr>
        <w:t>______________________________________________________________________________________</w:t>
      </w:r>
      <w:r>
        <w:rPr>
          <w:rFonts w:ascii="Candara" w:hAnsi="Candara"/>
          <w:b/>
          <w:bCs/>
          <w:color w:val="E5533B"/>
          <w:sz w:val="23"/>
          <w:szCs w:val="23"/>
        </w:rPr>
        <w:t>___</w:t>
      </w:r>
    </w:p>
    <w:p w14:paraId="04D5BE79" w14:textId="326A2EE9" w:rsidR="00F11CA3" w:rsidRDefault="00041CB3" w:rsidP="00F11CA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>Budget</w:t>
      </w:r>
      <w:r w:rsidR="002C3B66">
        <w:rPr>
          <w:rFonts w:ascii="Candara" w:hAnsi="Candara"/>
          <w:b/>
          <w:bCs/>
          <w:sz w:val="28"/>
          <w:szCs w:val="28"/>
        </w:rPr>
        <w:br/>
      </w:r>
      <w:r w:rsidR="00D050E4">
        <w:rPr>
          <w:rFonts w:ascii="Candara" w:hAnsi="Candara"/>
          <w:sz w:val="24"/>
          <w:szCs w:val="24"/>
        </w:rPr>
        <w:t xml:space="preserve">Opstilling af </w:t>
      </w:r>
      <w:r w:rsidR="00D360B1">
        <w:rPr>
          <w:rFonts w:ascii="Candara" w:hAnsi="Candara"/>
          <w:sz w:val="24"/>
          <w:szCs w:val="24"/>
        </w:rPr>
        <w:t xml:space="preserve">budget for </w:t>
      </w:r>
      <w:r w:rsidR="002C3B66" w:rsidRPr="002C3B66">
        <w:rPr>
          <w:rFonts w:ascii="Candara" w:hAnsi="Candara"/>
          <w:sz w:val="24"/>
          <w:szCs w:val="24"/>
        </w:rPr>
        <w:t>projektet/initiativet</w:t>
      </w:r>
      <w:r w:rsidR="00D360B1">
        <w:rPr>
          <w:rFonts w:ascii="Candara" w:hAnsi="Candara"/>
          <w:sz w:val="24"/>
          <w:szCs w:val="24"/>
        </w:rPr>
        <w:t>.</w:t>
      </w:r>
    </w:p>
    <w:p w14:paraId="5B537655" w14:textId="77777777" w:rsidR="00D360B1" w:rsidRDefault="00D360B1" w:rsidP="00F11CA3">
      <w:pPr>
        <w:rPr>
          <w:rFonts w:ascii="Candara" w:hAnsi="Candara"/>
          <w:sz w:val="24"/>
          <w:szCs w:val="24"/>
        </w:rPr>
      </w:pPr>
    </w:p>
    <w:p w14:paraId="1FBEC197" w14:textId="77777777" w:rsidR="00D360B1" w:rsidRDefault="00D360B1" w:rsidP="00F11CA3">
      <w:pPr>
        <w:rPr>
          <w:rFonts w:ascii="Candara" w:hAnsi="Candara"/>
          <w:sz w:val="24"/>
          <w:szCs w:val="24"/>
        </w:rPr>
      </w:pPr>
    </w:p>
    <w:p w14:paraId="195973BA" w14:textId="77777777" w:rsidR="00D360B1" w:rsidRDefault="00D360B1" w:rsidP="00F11CA3">
      <w:pPr>
        <w:rPr>
          <w:rFonts w:ascii="Candara" w:hAnsi="Candara"/>
          <w:sz w:val="24"/>
          <w:szCs w:val="24"/>
        </w:rPr>
      </w:pPr>
    </w:p>
    <w:p w14:paraId="6662A7D6" w14:textId="77777777" w:rsidR="00F11CA3" w:rsidRDefault="00F11CA3" w:rsidP="00F11CA3">
      <w:pPr>
        <w:rPr>
          <w:rFonts w:ascii="Candara" w:hAnsi="Candara"/>
          <w:b/>
          <w:bCs/>
          <w:color w:val="E5533B"/>
          <w:sz w:val="23"/>
          <w:szCs w:val="23"/>
        </w:rPr>
      </w:pPr>
    </w:p>
    <w:p w14:paraId="1B3F40F0" w14:textId="02DC158C" w:rsidR="00F11CA3" w:rsidRDefault="00F11CA3" w:rsidP="00F11CA3">
      <w:pPr>
        <w:rPr>
          <w:rFonts w:ascii="Candara" w:hAnsi="Candara"/>
          <w:b/>
          <w:bCs/>
          <w:color w:val="E5533B"/>
          <w:sz w:val="23"/>
          <w:szCs w:val="23"/>
        </w:rPr>
      </w:pPr>
      <w:r>
        <w:rPr>
          <w:rFonts w:ascii="Candara" w:hAnsi="Candara"/>
          <w:b/>
          <w:bCs/>
          <w:color w:val="E5533B"/>
          <w:sz w:val="23"/>
          <w:szCs w:val="23"/>
        </w:rPr>
        <w:t>_</w:t>
      </w:r>
      <w:r w:rsidRPr="00B56EF3">
        <w:rPr>
          <w:rFonts w:ascii="Candara" w:hAnsi="Candara"/>
          <w:b/>
          <w:bCs/>
          <w:color w:val="E5533B"/>
          <w:sz w:val="23"/>
          <w:szCs w:val="23"/>
        </w:rPr>
        <w:t>______________________________________________________________________________________</w:t>
      </w:r>
      <w:r>
        <w:rPr>
          <w:rFonts w:ascii="Candara" w:hAnsi="Candara"/>
          <w:b/>
          <w:bCs/>
          <w:color w:val="E5533B"/>
          <w:sz w:val="23"/>
          <w:szCs w:val="23"/>
        </w:rPr>
        <w:t>__</w:t>
      </w:r>
      <w:r w:rsidR="00D80D5A">
        <w:rPr>
          <w:rFonts w:ascii="Candara" w:hAnsi="Candara"/>
          <w:b/>
          <w:bCs/>
          <w:color w:val="E5533B"/>
          <w:sz w:val="23"/>
          <w:szCs w:val="23"/>
        </w:rPr>
        <w:t>_</w:t>
      </w:r>
    </w:p>
    <w:p w14:paraId="13C2C926" w14:textId="2513352E" w:rsidR="00D80D5A" w:rsidRDefault="00211674" w:rsidP="00F11CA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8"/>
          <w:szCs w:val="28"/>
        </w:rPr>
        <w:t>A</w:t>
      </w:r>
      <w:r w:rsidR="00D80D5A">
        <w:rPr>
          <w:rFonts w:ascii="Candara" w:hAnsi="Candara"/>
          <w:b/>
          <w:bCs/>
          <w:sz w:val="28"/>
          <w:szCs w:val="28"/>
        </w:rPr>
        <w:t>frapportering</w:t>
      </w:r>
      <w:r w:rsidR="00D80D5A">
        <w:rPr>
          <w:rFonts w:ascii="Candara" w:hAnsi="Candara"/>
          <w:b/>
          <w:bCs/>
          <w:sz w:val="28"/>
          <w:szCs w:val="28"/>
        </w:rPr>
        <w:br/>
      </w:r>
      <w:r w:rsidR="00D94789">
        <w:rPr>
          <w:rFonts w:ascii="Candara" w:hAnsi="Candara"/>
          <w:sz w:val="24"/>
          <w:szCs w:val="24"/>
        </w:rPr>
        <w:t>Tidspunkt for afrapportering med regnskab.</w:t>
      </w:r>
    </w:p>
    <w:p w14:paraId="2E445A97" w14:textId="77777777" w:rsidR="00D360B1" w:rsidRDefault="00D360B1" w:rsidP="00F11CA3">
      <w:pPr>
        <w:rPr>
          <w:rFonts w:ascii="Candara" w:hAnsi="Candara"/>
          <w:sz w:val="24"/>
          <w:szCs w:val="24"/>
        </w:rPr>
      </w:pPr>
    </w:p>
    <w:p w14:paraId="5729C3DA" w14:textId="77777777" w:rsidR="00CB7018" w:rsidRDefault="00CB7018" w:rsidP="00F11CA3">
      <w:pPr>
        <w:rPr>
          <w:rFonts w:ascii="Candara" w:hAnsi="Candara"/>
          <w:sz w:val="24"/>
          <w:szCs w:val="24"/>
        </w:rPr>
      </w:pPr>
    </w:p>
    <w:p w14:paraId="2A400630" w14:textId="748EBD59" w:rsidR="00041CB3" w:rsidRPr="00920494" w:rsidRDefault="00CB7018" w:rsidP="005E1386">
      <w:pPr>
        <w:rPr>
          <w:rFonts w:ascii="Candara" w:hAnsi="Candara"/>
          <w:b/>
          <w:bCs/>
          <w:color w:val="E5533B"/>
          <w:sz w:val="23"/>
          <w:szCs w:val="23"/>
        </w:rPr>
      </w:pPr>
      <w:r>
        <w:rPr>
          <w:rFonts w:ascii="Candara" w:hAnsi="Candara"/>
          <w:b/>
          <w:bCs/>
          <w:color w:val="E5533B"/>
          <w:sz w:val="23"/>
          <w:szCs w:val="23"/>
        </w:rPr>
        <w:t>_</w:t>
      </w:r>
      <w:r w:rsidRPr="00B56EF3">
        <w:rPr>
          <w:rFonts w:ascii="Candara" w:hAnsi="Candara"/>
          <w:b/>
          <w:bCs/>
          <w:color w:val="E5533B"/>
          <w:sz w:val="23"/>
          <w:szCs w:val="23"/>
        </w:rPr>
        <w:t>______________________________________________________________________________________</w:t>
      </w:r>
      <w:r>
        <w:rPr>
          <w:rFonts w:ascii="Candara" w:hAnsi="Candara"/>
          <w:b/>
          <w:bCs/>
          <w:color w:val="E5533B"/>
          <w:sz w:val="23"/>
          <w:szCs w:val="23"/>
        </w:rPr>
        <w:t>___</w:t>
      </w:r>
    </w:p>
    <w:sectPr w:rsidR="00041CB3" w:rsidRPr="00920494" w:rsidSect="00B63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3F94" w14:textId="77777777" w:rsidR="0018773F" w:rsidRDefault="0018773F" w:rsidP="00B632E2">
      <w:pPr>
        <w:spacing w:after="0" w:line="240" w:lineRule="auto"/>
      </w:pPr>
      <w:r>
        <w:separator/>
      </w:r>
    </w:p>
  </w:endnote>
  <w:endnote w:type="continuationSeparator" w:id="0">
    <w:p w14:paraId="256C7CCC" w14:textId="77777777" w:rsidR="0018773F" w:rsidRDefault="0018773F" w:rsidP="00B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E3B2" w14:textId="77777777" w:rsidR="00A87C10" w:rsidRDefault="00A87C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5853" w14:textId="6A4EEC90" w:rsidR="00B632E2" w:rsidRPr="00890473" w:rsidRDefault="00C8647E">
    <w:pPr>
      <w:pStyle w:val="Sidefod"/>
      <w:rPr>
        <w:sz w:val="28"/>
        <w:szCs w:val="28"/>
      </w:rPr>
    </w:pPr>
    <w:r>
      <w:rPr>
        <w:rFonts w:ascii="Candara" w:hAnsi="Candara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3B2EE38D" wp14:editId="3877DC9B">
          <wp:simplePos x="0" y="0"/>
          <wp:positionH relativeFrom="margin">
            <wp:posOffset>66675</wp:posOffset>
          </wp:positionH>
          <wp:positionV relativeFrom="paragraph">
            <wp:posOffset>174625</wp:posOffset>
          </wp:positionV>
          <wp:extent cx="552450" cy="803454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03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sz w:val="28"/>
        <w:szCs w:val="28"/>
      </w:rPr>
      <w:br/>
    </w:r>
    <w:r w:rsidR="00150EFB">
      <w:rPr>
        <w:rFonts w:ascii="Candara" w:hAnsi="Candara"/>
        <w:sz w:val="28"/>
        <w:szCs w:val="28"/>
      </w:rPr>
      <w:br/>
      <w:t xml:space="preserve">  </w:t>
    </w:r>
    <w:r w:rsidR="00B632E2" w:rsidRPr="00890473">
      <w:rPr>
        <w:rFonts w:ascii="Candara" w:hAnsi="Candara"/>
        <w:sz w:val="28"/>
        <w:szCs w:val="28"/>
      </w:rPr>
      <w:t>S</w:t>
    </w:r>
    <w:r w:rsidR="00890473">
      <w:rPr>
        <w:rFonts w:ascii="Candara" w:hAnsi="Candara"/>
        <w:sz w:val="28"/>
        <w:szCs w:val="28"/>
      </w:rPr>
      <w:t>a</w:t>
    </w:r>
    <w:r w:rsidR="00B632E2" w:rsidRPr="00890473">
      <w:rPr>
        <w:rFonts w:ascii="Candara" w:hAnsi="Candara"/>
        <w:sz w:val="28"/>
        <w:szCs w:val="28"/>
      </w:rPr>
      <w:t>mmenslutningen af Rudolf Steiner Dagtilbud</w:t>
    </w:r>
    <w:r w:rsidR="00A87C10">
      <w:rPr>
        <w:rFonts w:ascii="Candara" w:hAnsi="Candara"/>
        <w:sz w:val="28"/>
        <w:szCs w:val="28"/>
      </w:rPr>
      <w:br/>
    </w:r>
    <w:r w:rsidR="00150EFB">
      <w:rPr>
        <w:rFonts w:ascii="Candara" w:hAnsi="Candara"/>
      </w:rPr>
      <w:t xml:space="preserve">   </w:t>
    </w:r>
    <w:r w:rsidRPr="00037A99">
      <w:rPr>
        <w:rFonts w:ascii="Candara" w:hAnsi="Candara"/>
      </w:rPr>
      <w:t xml:space="preserve">info@rudolfsteinerdagtilbud.dk  </w:t>
    </w:r>
    <w:r w:rsidR="00037A99">
      <w:rPr>
        <w:rFonts w:ascii="Candara" w:hAnsi="Candara"/>
      </w:rPr>
      <w:t xml:space="preserve"> </w:t>
    </w:r>
    <w:r w:rsidR="00150EFB">
      <w:rPr>
        <w:rFonts w:ascii="Candara" w:hAnsi="Candara"/>
      </w:rPr>
      <w:t xml:space="preserve">  </w:t>
    </w:r>
    <w:r w:rsidRPr="00037A99">
      <w:rPr>
        <w:rFonts w:ascii="Candara" w:hAnsi="Candara"/>
      </w:rPr>
      <w:t>www.rudolfsteinerdagtilbud.dk</w:t>
    </w:r>
    <w:r w:rsidR="00A87C10">
      <w:rPr>
        <w:rFonts w:ascii="Candara" w:hAnsi="Candara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E6E7" w14:textId="77777777" w:rsidR="00A87C10" w:rsidRDefault="00A87C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8B94" w14:textId="77777777" w:rsidR="0018773F" w:rsidRDefault="0018773F" w:rsidP="00B632E2">
      <w:pPr>
        <w:spacing w:after="0" w:line="240" w:lineRule="auto"/>
      </w:pPr>
      <w:r>
        <w:separator/>
      </w:r>
    </w:p>
  </w:footnote>
  <w:footnote w:type="continuationSeparator" w:id="0">
    <w:p w14:paraId="0C3F047A" w14:textId="77777777" w:rsidR="0018773F" w:rsidRDefault="0018773F" w:rsidP="00B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5287" w14:textId="77777777" w:rsidR="00A87C10" w:rsidRDefault="00A87C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A06" w14:textId="77777777" w:rsidR="00A87C10" w:rsidRDefault="00A87C1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2BF" w14:textId="77777777" w:rsidR="00A87C10" w:rsidRDefault="00A87C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06F"/>
    <w:multiLevelType w:val="hybridMultilevel"/>
    <w:tmpl w:val="DBE45C76"/>
    <w:lvl w:ilvl="0" w:tplc="8A4A98EC">
      <w:start w:val="1"/>
      <w:numFmt w:val="decimal"/>
      <w:lvlText w:val="%1)"/>
      <w:lvlJc w:val="left"/>
      <w:pPr>
        <w:ind w:left="1664" w:hanging="360"/>
      </w:pPr>
      <w:rPr>
        <w:rFonts w:ascii="Candara" w:eastAsia="SimSun" w:hAnsi="Candara" w:cs="Arial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DF27D47"/>
    <w:multiLevelType w:val="hybridMultilevel"/>
    <w:tmpl w:val="0CC673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F79"/>
    <w:multiLevelType w:val="hybridMultilevel"/>
    <w:tmpl w:val="02C6D1CE"/>
    <w:lvl w:ilvl="0" w:tplc="A76A12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23B2"/>
    <w:multiLevelType w:val="hybridMultilevel"/>
    <w:tmpl w:val="B0068376"/>
    <w:lvl w:ilvl="0" w:tplc="2E68B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4A4D"/>
    <w:multiLevelType w:val="hybridMultilevel"/>
    <w:tmpl w:val="28BE5364"/>
    <w:lvl w:ilvl="0" w:tplc="19B488E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3D"/>
    <w:rsid w:val="00017EEF"/>
    <w:rsid w:val="00021751"/>
    <w:rsid w:val="0003282D"/>
    <w:rsid w:val="00033434"/>
    <w:rsid w:val="00037A99"/>
    <w:rsid w:val="00041CB3"/>
    <w:rsid w:val="000524CF"/>
    <w:rsid w:val="00070F1E"/>
    <w:rsid w:val="00090803"/>
    <w:rsid w:val="000A3749"/>
    <w:rsid w:val="000A39D8"/>
    <w:rsid w:val="000B2228"/>
    <w:rsid w:val="000F1060"/>
    <w:rsid w:val="000F506F"/>
    <w:rsid w:val="00150A0F"/>
    <w:rsid w:val="00150EFB"/>
    <w:rsid w:val="00162D83"/>
    <w:rsid w:val="0017074A"/>
    <w:rsid w:val="0018773F"/>
    <w:rsid w:val="0019226F"/>
    <w:rsid w:val="0019243B"/>
    <w:rsid w:val="001B34AC"/>
    <w:rsid w:val="001C42BB"/>
    <w:rsid w:val="001D3A2A"/>
    <w:rsid w:val="001E0D04"/>
    <w:rsid w:val="00211674"/>
    <w:rsid w:val="00212C88"/>
    <w:rsid w:val="0022146A"/>
    <w:rsid w:val="002233F2"/>
    <w:rsid w:val="00241141"/>
    <w:rsid w:val="00266361"/>
    <w:rsid w:val="002840C2"/>
    <w:rsid w:val="00294789"/>
    <w:rsid w:val="002B0463"/>
    <w:rsid w:val="002B312B"/>
    <w:rsid w:val="002C06CC"/>
    <w:rsid w:val="002C1509"/>
    <w:rsid w:val="002C3B66"/>
    <w:rsid w:val="002E59D8"/>
    <w:rsid w:val="002E65EE"/>
    <w:rsid w:val="002F1184"/>
    <w:rsid w:val="002F5A60"/>
    <w:rsid w:val="002F7F2C"/>
    <w:rsid w:val="00306B87"/>
    <w:rsid w:val="00311FF0"/>
    <w:rsid w:val="00312041"/>
    <w:rsid w:val="00332D8C"/>
    <w:rsid w:val="00344FD5"/>
    <w:rsid w:val="00351975"/>
    <w:rsid w:val="00387CF2"/>
    <w:rsid w:val="00396EE2"/>
    <w:rsid w:val="003A20CB"/>
    <w:rsid w:val="003B7A39"/>
    <w:rsid w:val="003C1DA3"/>
    <w:rsid w:val="003C4474"/>
    <w:rsid w:val="003E4597"/>
    <w:rsid w:val="00402D29"/>
    <w:rsid w:val="00414CDD"/>
    <w:rsid w:val="00431BC2"/>
    <w:rsid w:val="004440D0"/>
    <w:rsid w:val="00456DDF"/>
    <w:rsid w:val="00462265"/>
    <w:rsid w:val="00475538"/>
    <w:rsid w:val="00477131"/>
    <w:rsid w:val="004907BE"/>
    <w:rsid w:val="004A3AD3"/>
    <w:rsid w:val="004D090F"/>
    <w:rsid w:val="004F5A8B"/>
    <w:rsid w:val="004F5B84"/>
    <w:rsid w:val="00504A9F"/>
    <w:rsid w:val="005239E2"/>
    <w:rsid w:val="005725D1"/>
    <w:rsid w:val="00574284"/>
    <w:rsid w:val="00596EE0"/>
    <w:rsid w:val="005A25AE"/>
    <w:rsid w:val="005A345D"/>
    <w:rsid w:val="005A49F3"/>
    <w:rsid w:val="005B0882"/>
    <w:rsid w:val="005B1620"/>
    <w:rsid w:val="005B2340"/>
    <w:rsid w:val="005B3444"/>
    <w:rsid w:val="005E1386"/>
    <w:rsid w:val="005F1A95"/>
    <w:rsid w:val="00611DBB"/>
    <w:rsid w:val="00612251"/>
    <w:rsid w:val="00636566"/>
    <w:rsid w:val="00640E71"/>
    <w:rsid w:val="00646099"/>
    <w:rsid w:val="00651BC9"/>
    <w:rsid w:val="00652C8E"/>
    <w:rsid w:val="00672512"/>
    <w:rsid w:val="006761C7"/>
    <w:rsid w:val="006944EB"/>
    <w:rsid w:val="006B627E"/>
    <w:rsid w:val="006D30BA"/>
    <w:rsid w:val="006D3B6E"/>
    <w:rsid w:val="006F7B9A"/>
    <w:rsid w:val="00720ACD"/>
    <w:rsid w:val="0073750E"/>
    <w:rsid w:val="0074174C"/>
    <w:rsid w:val="007554DA"/>
    <w:rsid w:val="00767A4F"/>
    <w:rsid w:val="0078553A"/>
    <w:rsid w:val="007C3339"/>
    <w:rsid w:val="007C3C96"/>
    <w:rsid w:val="007D3C59"/>
    <w:rsid w:val="007F1D1F"/>
    <w:rsid w:val="00845E9C"/>
    <w:rsid w:val="00846619"/>
    <w:rsid w:val="00861F70"/>
    <w:rsid w:val="00865936"/>
    <w:rsid w:val="00865C03"/>
    <w:rsid w:val="00880AB1"/>
    <w:rsid w:val="00883E8E"/>
    <w:rsid w:val="008903CB"/>
    <w:rsid w:val="00890473"/>
    <w:rsid w:val="00894F91"/>
    <w:rsid w:val="00895B45"/>
    <w:rsid w:val="008D3945"/>
    <w:rsid w:val="008D4A65"/>
    <w:rsid w:val="00920494"/>
    <w:rsid w:val="00923A3B"/>
    <w:rsid w:val="00941DC9"/>
    <w:rsid w:val="0094492F"/>
    <w:rsid w:val="00953A1F"/>
    <w:rsid w:val="009758E8"/>
    <w:rsid w:val="009814F4"/>
    <w:rsid w:val="00996C36"/>
    <w:rsid w:val="00A24730"/>
    <w:rsid w:val="00A318E4"/>
    <w:rsid w:val="00A6407E"/>
    <w:rsid w:val="00A831A5"/>
    <w:rsid w:val="00A87C10"/>
    <w:rsid w:val="00A93532"/>
    <w:rsid w:val="00A93B91"/>
    <w:rsid w:val="00A9654B"/>
    <w:rsid w:val="00AA1082"/>
    <w:rsid w:val="00AB0112"/>
    <w:rsid w:val="00AB14C2"/>
    <w:rsid w:val="00AD5BB5"/>
    <w:rsid w:val="00B0485C"/>
    <w:rsid w:val="00B21C1C"/>
    <w:rsid w:val="00B430AE"/>
    <w:rsid w:val="00B47D10"/>
    <w:rsid w:val="00B632E2"/>
    <w:rsid w:val="00B653AF"/>
    <w:rsid w:val="00B723ED"/>
    <w:rsid w:val="00B947AE"/>
    <w:rsid w:val="00B94C60"/>
    <w:rsid w:val="00BA0060"/>
    <w:rsid w:val="00BE1E1B"/>
    <w:rsid w:val="00BF340F"/>
    <w:rsid w:val="00BF4857"/>
    <w:rsid w:val="00C13B9D"/>
    <w:rsid w:val="00C414EF"/>
    <w:rsid w:val="00C41DAE"/>
    <w:rsid w:val="00C6132B"/>
    <w:rsid w:val="00C8647E"/>
    <w:rsid w:val="00CA7B18"/>
    <w:rsid w:val="00CB7018"/>
    <w:rsid w:val="00CC12D3"/>
    <w:rsid w:val="00CD0AC4"/>
    <w:rsid w:val="00CD250A"/>
    <w:rsid w:val="00CD2BAD"/>
    <w:rsid w:val="00CD56B5"/>
    <w:rsid w:val="00CD65DF"/>
    <w:rsid w:val="00D002A5"/>
    <w:rsid w:val="00D050E4"/>
    <w:rsid w:val="00D142A7"/>
    <w:rsid w:val="00D17FDA"/>
    <w:rsid w:val="00D3554C"/>
    <w:rsid w:val="00D360B1"/>
    <w:rsid w:val="00D42680"/>
    <w:rsid w:val="00D6201C"/>
    <w:rsid w:val="00D6528E"/>
    <w:rsid w:val="00D80D5A"/>
    <w:rsid w:val="00D86AA1"/>
    <w:rsid w:val="00D94789"/>
    <w:rsid w:val="00DB21BA"/>
    <w:rsid w:val="00DC1E2B"/>
    <w:rsid w:val="00DD209E"/>
    <w:rsid w:val="00DE1116"/>
    <w:rsid w:val="00DE1AA4"/>
    <w:rsid w:val="00DE4981"/>
    <w:rsid w:val="00DF189A"/>
    <w:rsid w:val="00DF2760"/>
    <w:rsid w:val="00DF546E"/>
    <w:rsid w:val="00E21543"/>
    <w:rsid w:val="00E3266D"/>
    <w:rsid w:val="00E46CFF"/>
    <w:rsid w:val="00E54069"/>
    <w:rsid w:val="00E57499"/>
    <w:rsid w:val="00E65693"/>
    <w:rsid w:val="00E72799"/>
    <w:rsid w:val="00E854DF"/>
    <w:rsid w:val="00E92FD3"/>
    <w:rsid w:val="00E95F3A"/>
    <w:rsid w:val="00EB2E37"/>
    <w:rsid w:val="00EC66A7"/>
    <w:rsid w:val="00ED16E1"/>
    <w:rsid w:val="00EE517C"/>
    <w:rsid w:val="00EF5F28"/>
    <w:rsid w:val="00F11CA3"/>
    <w:rsid w:val="00F273D1"/>
    <w:rsid w:val="00F33C70"/>
    <w:rsid w:val="00F418CE"/>
    <w:rsid w:val="00F4493D"/>
    <w:rsid w:val="00F54EF4"/>
    <w:rsid w:val="00F86BB9"/>
    <w:rsid w:val="00FA741D"/>
    <w:rsid w:val="00FA7EFF"/>
    <w:rsid w:val="00FB2ED7"/>
    <w:rsid w:val="00FB3332"/>
    <w:rsid w:val="00FB55D1"/>
    <w:rsid w:val="00FD1AC2"/>
    <w:rsid w:val="00FD50C7"/>
    <w:rsid w:val="00FD7F26"/>
    <w:rsid w:val="00FF0AD3"/>
    <w:rsid w:val="00FF499D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5D727"/>
  <w15:chartTrackingRefBased/>
  <w15:docId w15:val="{C334C318-156B-4A5F-92E5-413DC984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493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32E2"/>
  </w:style>
  <w:style w:type="paragraph" w:styleId="Sidefod">
    <w:name w:val="footer"/>
    <w:basedOn w:val="Normal"/>
    <w:link w:val="SidefodTegn"/>
    <w:uiPriority w:val="99"/>
    <w:unhideWhenUsed/>
    <w:rsid w:val="00B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32E2"/>
  </w:style>
  <w:style w:type="character" w:styleId="Hyperlink">
    <w:name w:val="Hyperlink"/>
    <w:basedOn w:val="Standardskrifttypeiafsnit"/>
    <w:uiPriority w:val="99"/>
    <w:unhideWhenUsed/>
    <w:rsid w:val="00037A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7A99"/>
    <w:rPr>
      <w:color w:val="605E5C"/>
      <w:shd w:val="clear" w:color="auto" w:fill="E1DFDD"/>
    </w:rPr>
  </w:style>
  <w:style w:type="paragraph" w:customStyle="1" w:styleId="Standard">
    <w:name w:val="Standard"/>
    <w:rsid w:val="00720A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248055E930F49BC39D5550C779830" ma:contentTypeVersion="10" ma:contentTypeDescription="Opret et nyt dokument." ma:contentTypeScope="" ma:versionID="9e230e8e881b3297fd002461aa61fb5a">
  <xsd:schema xmlns:xsd="http://www.w3.org/2001/XMLSchema" xmlns:xs="http://www.w3.org/2001/XMLSchema" xmlns:p="http://schemas.microsoft.com/office/2006/metadata/properties" xmlns:ns2="471536b8-5507-4365-98db-89db11ad770d" targetNamespace="http://schemas.microsoft.com/office/2006/metadata/properties" ma:root="true" ma:fieldsID="fc580f6e9a8c1b97deef76bddbdb802f" ns2:_="">
    <xsd:import namespace="471536b8-5507-4365-98db-89db11ad7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536b8-5507-4365-98db-89db11ad7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2D021-A46A-4BAC-AE71-313452D54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65CBD-C666-4A03-9F43-E49182940994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471536b8-5507-4365-98db-89db11ad770d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A96E0D1-FD07-49AB-A181-544493D6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536b8-5507-4365-98db-89db11ad7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Steiner Dagtilbud</dc:creator>
  <cp:keywords/>
  <dc:description/>
  <cp:lastModifiedBy>Rudolf Steiner Dagtilbud</cp:lastModifiedBy>
  <cp:revision>2</cp:revision>
  <cp:lastPrinted>2022-03-07T20:39:00Z</cp:lastPrinted>
  <dcterms:created xsi:type="dcterms:W3CDTF">2022-03-07T20:40:00Z</dcterms:created>
  <dcterms:modified xsi:type="dcterms:W3CDTF">2022-03-07T20:40:00Z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0x0101005CB248055E930F49BC39D5550C779830</vt:lpwstr>
  </property>
</Properties>
</file>